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49" w:rsidRDefault="00012481" w:rsidP="00012481">
      <w:pPr>
        <w:ind w:hanging="284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5EA8F2D" wp14:editId="4283A291">
                <wp:simplePos x="0" y="0"/>
                <wp:positionH relativeFrom="column">
                  <wp:posOffset>3975735</wp:posOffset>
                </wp:positionH>
                <wp:positionV relativeFrom="paragraph">
                  <wp:posOffset>147955</wp:posOffset>
                </wp:positionV>
                <wp:extent cx="1619250" cy="0"/>
                <wp:effectExtent l="0" t="4763" r="0" b="4763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E353A" id="1 Conector recto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05pt,11.65pt" to="440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">
                <v:stroke joinstyle="miter"/>
              </v:line>
            </w:pict>
          </mc:Fallback>
        </mc:AlternateContent>
      </w:r>
      <w:r w:rsidR="00DF76AD">
        <w:rPr>
          <w:sz w:val="16"/>
          <w:szCs w:val="16"/>
        </w:rPr>
        <w:tab/>
      </w:r>
      <w:r w:rsidR="00DF76AD">
        <w:rPr>
          <w:sz w:val="16"/>
          <w:szCs w:val="16"/>
        </w:rPr>
        <w:tab/>
      </w:r>
      <w:r w:rsidR="00DF76AD">
        <w:rPr>
          <w:sz w:val="16"/>
          <w:szCs w:val="16"/>
        </w:rPr>
        <w:tab/>
      </w:r>
      <w:r w:rsidR="00DF76AD">
        <w:tab/>
      </w:r>
      <w:r w:rsidR="00DF76AD">
        <w:tab/>
      </w:r>
      <w:r w:rsidR="00DF76AD">
        <w:tab/>
      </w:r>
      <w:r w:rsidR="00DF76AD">
        <w:tab/>
      </w:r>
      <w:r w:rsidR="00DF76AD">
        <w:tab/>
      </w:r>
      <w:bookmarkStart w:id="0" w:name="gjdgxs" w:colFirst="0" w:colLast="0"/>
      <w:bookmarkEnd w:id="0"/>
      <w:r w:rsidR="00DF76AD">
        <w:rPr>
          <w:rFonts w:ascii="Arial" w:eastAsia="Arial" w:hAnsi="Arial" w:cs="Arial"/>
          <w:sz w:val="22"/>
          <w:szCs w:val="22"/>
        </w:rPr>
        <w:t xml:space="preserve">Radicación </w:t>
      </w:r>
      <w:r>
        <w:rPr>
          <w:rFonts w:ascii="Arial Narrow" w:eastAsia="Arial Narrow" w:hAnsi="Arial Narrow" w:cs="Arial Narrow"/>
          <w:sz w:val="20"/>
          <w:szCs w:val="20"/>
        </w:rPr>
        <w:t>   </w:t>
      </w:r>
    </w:p>
    <w:p w:rsidR="00012481" w:rsidRDefault="00012481" w:rsidP="00012481">
      <w:pPr>
        <w:ind w:hanging="284"/>
        <w:rPr>
          <w:rFonts w:ascii="Arial" w:eastAsia="Arial" w:hAnsi="Arial" w:cs="Arial"/>
          <w:color w:val="333399"/>
        </w:rPr>
      </w:pPr>
    </w:p>
    <w:p w:rsidR="00EF6D49" w:rsidRDefault="00DF76AD" w:rsidP="00012481">
      <w:pPr>
        <w:rPr>
          <w:rFonts w:ascii="Arial" w:eastAsia="Arial" w:hAnsi="Arial" w:cs="Arial"/>
          <w:sz w:val="22"/>
          <w:szCs w:val="22"/>
        </w:rPr>
      </w:pPr>
      <w:r w:rsidRPr="009309B0">
        <w:rPr>
          <w:rFonts w:ascii="Arial" w:eastAsia="Arial" w:hAnsi="Arial" w:cs="Arial"/>
          <w:sz w:val="22"/>
          <w:szCs w:val="22"/>
        </w:rPr>
        <w:t xml:space="preserve">Fecha de solicitud: </w:t>
      </w:r>
      <w:sdt>
        <w:sdtPr>
          <w:rPr>
            <w:rFonts w:ascii="Arial" w:eastAsia="Arial" w:hAnsi="Arial" w:cs="Arial"/>
            <w:sz w:val="22"/>
            <w:szCs w:val="22"/>
          </w:rPr>
          <w:id w:val="-507440574"/>
          <w:placeholder>
            <w:docPart w:val="8C8ECA617BE94AAC9AFE0A10D2E25C13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9309B0" w:rsidRPr="001F1679">
            <w:rPr>
              <w:rStyle w:val="Textodelmarcadordeposicin"/>
            </w:rPr>
            <w:t>Haga clic aquí o pulse para escribir una fecha.</w:t>
          </w:r>
        </w:sdtContent>
      </w:sdt>
    </w:p>
    <w:p w:rsidR="009309B0" w:rsidRPr="009309B0" w:rsidRDefault="009309B0" w:rsidP="00012481">
      <w:pPr>
        <w:ind w:left="360" w:hanging="360"/>
        <w:rPr>
          <w:rFonts w:ascii="Arial" w:eastAsia="Arial" w:hAnsi="Arial" w:cs="Arial"/>
          <w:sz w:val="22"/>
          <w:szCs w:val="22"/>
        </w:rPr>
      </w:pPr>
    </w:p>
    <w:p w:rsidR="00EF6D49" w:rsidRPr="009309B0" w:rsidRDefault="00DB45FF" w:rsidP="00012481">
      <w:pPr>
        <w:ind w:left="360" w:hanging="360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Nombre del evento a cubrir: </w:t>
      </w:r>
      <w:r w:rsidR="00DF76AD" w:rsidRPr="009309B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2"/>
          <w:szCs w:val="22"/>
        </w:rPr>
        <w:instrText xml:space="preserve"> FORMTEXT </w:instrText>
      </w:r>
      <w:r>
        <w:rPr>
          <w:rFonts w:ascii="Arial" w:eastAsia="Arial" w:hAnsi="Arial" w:cs="Arial"/>
          <w:sz w:val="22"/>
          <w:szCs w:val="22"/>
        </w:rPr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noProof/>
          <w:sz w:val="22"/>
          <w:szCs w:val="22"/>
        </w:rPr>
        <w:t> </w:t>
      </w:r>
      <w:r>
        <w:rPr>
          <w:rFonts w:ascii="Arial" w:eastAsia="Arial" w:hAnsi="Arial" w:cs="Arial"/>
          <w:noProof/>
          <w:sz w:val="22"/>
          <w:szCs w:val="22"/>
        </w:rPr>
        <w:t> </w:t>
      </w:r>
      <w:r>
        <w:rPr>
          <w:rFonts w:ascii="Arial" w:eastAsia="Arial" w:hAnsi="Arial" w:cs="Arial"/>
          <w:noProof/>
          <w:sz w:val="22"/>
          <w:szCs w:val="22"/>
        </w:rPr>
        <w:t> </w:t>
      </w:r>
      <w:r>
        <w:rPr>
          <w:rFonts w:ascii="Arial" w:eastAsia="Arial" w:hAnsi="Arial" w:cs="Arial"/>
          <w:noProof/>
          <w:sz w:val="22"/>
          <w:szCs w:val="22"/>
        </w:rPr>
        <w:t> </w:t>
      </w:r>
      <w:r>
        <w:rPr>
          <w:rFonts w:ascii="Arial" w:eastAsia="Arial" w:hAnsi="Arial" w:cs="Arial"/>
          <w:noProof/>
          <w:sz w:val="22"/>
          <w:szCs w:val="22"/>
        </w:rPr>
        <w:t> </w:t>
      </w:r>
      <w:r>
        <w:rPr>
          <w:rFonts w:ascii="Arial" w:eastAsia="Arial" w:hAnsi="Arial" w:cs="Arial"/>
          <w:sz w:val="22"/>
          <w:szCs w:val="22"/>
        </w:rPr>
        <w:fldChar w:fldCharType="end"/>
      </w:r>
      <w:r w:rsidR="00DF76AD" w:rsidRPr="009309B0">
        <w:rPr>
          <w:rFonts w:ascii="Arial" w:eastAsia="Arial" w:hAnsi="Arial" w:cs="Arial"/>
          <w:sz w:val="22"/>
          <w:szCs w:val="22"/>
        </w:rPr>
        <w:t xml:space="preserve">                                 </w:t>
      </w:r>
    </w:p>
    <w:p w:rsidR="00EF6D49" w:rsidRPr="009309B0" w:rsidRDefault="00EF6D49" w:rsidP="00012481">
      <w:pPr>
        <w:ind w:left="360" w:hanging="360"/>
        <w:rPr>
          <w:rFonts w:ascii="Arial" w:eastAsia="Arial" w:hAnsi="Arial" w:cs="Arial"/>
          <w:sz w:val="22"/>
          <w:szCs w:val="22"/>
        </w:rPr>
      </w:pPr>
    </w:p>
    <w:p w:rsidR="00EF6D49" w:rsidRPr="009309B0" w:rsidRDefault="00DF76AD" w:rsidP="00012481">
      <w:pPr>
        <w:ind w:left="360" w:hanging="360"/>
        <w:rPr>
          <w:rFonts w:ascii="Arial" w:eastAsia="Arial" w:hAnsi="Arial" w:cs="Arial"/>
          <w:sz w:val="22"/>
          <w:szCs w:val="22"/>
          <w:u w:val="single"/>
        </w:rPr>
      </w:pPr>
      <w:r w:rsidRPr="009309B0">
        <w:rPr>
          <w:rFonts w:ascii="Arial" w:eastAsia="Arial" w:hAnsi="Arial" w:cs="Arial"/>
          <w:sz w:val="22"/>
          <w:szCs w:val="22"/>
        </w:rPr>
        <w:t xml:space="preserve">Lugar del evento: </w:t>
      </w:r>
      <w:r w:rsidR="009309B0">
        <w:rPr>
          <w:rFonts w:ascii="Arial" w:eastAsia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9309B0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9309B0">
        <w:rPr>
          <w:rFonts w:ascii="Arial" w:eastAsia="Arial" w:hAnsi="Arial" w:cs="Arial"/>
          <w:sz w:val="22"/>
          <w:szCs w:val="22"/>
        </w:rPr>
      </w:r>
      <w:r w:rsidR="009309B0">
        <w:rPr>
          <w:rFonts w:ascii="Arial" w:eastAsia="Arial" w:hAnsi="Arial" w:cs="Arial"/>
          <w:sz w:val="22"/>
          <w:szCs w:val="22"/>
        </w:rPr>
        <w:fldChar w:fldCharType="separate"/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sz w:val="22"/>
          <w:szCs w:val="22"/>
        </w:rPr>
        <w:fldChar w:fldCharType="end"/>
      </w:r>
      <w:bookmarkEnd w:id="1"/>
      <w:r w:rsidRPr="009309B0">
        <w:rPr>
          <w:rFonts w:ascii="Arial" w:eastAsia="Arial" w:hAnsi="Arial" w:cs="Arial"/>
          <w:sz w:val="22"/>
          <w:szCs w:val="22"/>
        </w:rPr>
        <w:t xml:space="preserve">                                   </w:t>
      </w:r>
    </w:p>
    <w:p w:rsidR="00EF6D49" w:rsidRPr="009309B0" w:rsidRDefault="00EF6D49" w:rsidP="00012481">
      <w:pPr>
        <w:ind w:left="360" w:hanging="360"/>
        <w:rPr>
          <w:rFonts w:ascii="Arial" w:eastAsia="Arial" w:hAnsi="Arial" w:cs="Arial"/>
          <w:sz w:val="22"/>
          <w:szCs w:val="22"/>
        </w:rPr>
      </w:pPr>
    </w:p>
    <w:p w:rsidR="00EF6D49" w:rsidRPr="009309B0" w:rsidRDefault="00DF76AD" w:rsidP="00012481">
      <w:pPr>
        <w:ind w:left="360" w:hanging="360"/>
        <w:rPr>
          <w:rFonts w:ascii="Arial" w:eastAsia="Arial" w:hAnsi="Arial" w:cs="Arial"/>
          <w:sz w:val="22"/>
          <w:szCs w:val="22"/>
        </w:rPr>
      </w:pPr>
      <w:r w:rsidRPr="009309B0">
        <w:rPr>
          <w:rFonts w:ascii="Arial" w:eastAsia="Arial" w:hAnsi="Arial" w:cs="Arial"/>
          <w:sz w:val="22"/>
          <w:szCs w:val="22"/>
        </w:rPr>
        <w:t xml:space="preserve">Fecha del evento: </w:t>
      </w:r>
      <w:sdt>
        <w:sdtPr>
          <w:rPr>
            <w:rFonts w:ascii="Arial" w:eastAsia="Arial" w:hAnsi="Arial" w:cs="Arial"/>
            <w:sz w:val="22"/>
            <w:szCs w:val="22"/>
          </w:rPr>
          <w:id w:val="1152253565"/>
          <w:placeholder>
            <w:docPart w:val="3FED8BF0CFEB46749F122B7821E7FAE0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9309B0" w:rsidRPr="001F1679">
            <w:rPr>
              <w:rStyle w:val="Textodelmarcadordeposicin"/>
            </w:rPr>
            <w:t>Haga clic aquí o pulse para escribir una fecha.</w:t>
          </w:r>
        </w:sdtContent>
      </w:sdt>
    </w:p>
    <w:p w:rsidR="00EF6D49" w:rsidRPr="009309B0" w:rsidRDefault="00EF6D49" w:rsidP="00012481">
      <w:pPr>
        <w:ind w:left="360" w:hanging="360"/>
        <w:rPr>
          <w:rFonts w:ascii="Arial" w:eastAsia="Arial" w:hAnsi="Arial" w:cs="Arial"/>
          <w:sz w:val="22"/>
          <w:szCs w:val="22"/>
        </w:rPr>
      </w:pPr>
    </w:p>
    <w:p w:rsidR="00EF6D49" w:rsidRPr="009309B0" w:rsidRDefault="00DF76AD" w:rsidP="00012481">
      <w:pPr>
        <w:ind w:left="360" w:hanging="360"/>
        <w:rPr>
          <w:rFonts w:ascii="Arial" w:eastAsia="Arial" w:hAnsi="Arial" w:cs="Arial"/>
          <w:sz w:val="22"/>
          <w:szCs w:val="22"/>
        </w:rPr>
      </w:pPr>
      <w:bookmarkStart w:id="2" w:name="30j0zll" w:colFirst="0" w:colLast="0"/>
      <w:bookmarkEnd w:id="2"/>
      <w:r w:rsidRPr="009309B0">
        <w:rPr>
          <w:rFonts w:ascii="Arial" w:eastAsia="Arial" w:hAnsi="Arial" w:cs="Arial"/>
          <w:sz w:val="22"/>
          <w:szCs w:val="22"/>
        </w:rPr>
        <w:t>Hora del evento</w:t>
      </w:r>
      <w:r w:rsidR="009309B0">
        <w:rPr>
          <w:rFonts w:ascii="Arial" w:eastAsia="Arial" w:hAnsi="Arial" w:cs="Arial"/>
          <w:sz w:val="22"/>
          <w:szCs w:val="22"/>
        </w:rPr>
        <w:t xml:space="preserve">: </w:t>
      </w:r>
      <w:r w:rsidRPr="009309B0">
        <w:rPr>
          <w:rFonts w:ascii="Arial" w:eastAsia="Arial" w:hAnsi="Arial" w:cs="Arial"/>
          <w:sz w:val="22"/>
          <w:szCs w:val="22"/>
        </w:rPr>
        <w:t xml:space="preserve"> </w:t>
      </w:r>
      <w:r w:rsidR="009309B0">
        <w:rPr>
          <w:rFonts w:ascii="Arial" w:eastAsia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309B0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9309B0">
        <w:rPr>
          <w:rFonts w:ascii="Arial" w:eastAsia="Arial" w:hAnsi="Arial" w:cs="Arial"/>
          <w:sz w:val="22"/>
          <w:szCs w:val="22"/>
        </w:rPr>
      </w:r>
      <w:r w:rsidR="009309B0">
        <w:rPr>
          <w:rFonts w:ascii="Arial" w:eastAsia="Arial" w:hAnsi="Arial" w:cs="Arial"/>
          <w:sz w:val="22"/>
          <w:szCs w:val="22"/>
        </w:rPr>
        <w:fldChar w:fldCharType="separate"/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sz w:val="22"/>
          <w:szCs w:val="22"/>
        </w:rPr>
        <w:fldChar w:fldCharType="end"/>
      </w:r>
      <w:r w:rsidRPr="009309B0">
        <w:rPr>
          <w:rFonts w:ascii="Arial" w:eastAsia="Arial" w:hAnsi="Arial" w:cs="Arial"/>
          <w:sz w:val="22"/>
          <w:szCs w:val="22"/>
        </w:rPr>
        <w:t xml:space="preserve">        </w:t>
      </w:r>
    </w:p>
    <w:p w:rsidR="00EF6D49" w:rsidRPr="009309B0" w:rsidRDefault="00EF6D49" w:rsidP="00012481">
      <w:pPr>
        <w:ind w:left="360" w:hanging="360"/>
        <w:rPr>
          <w:rFonts w:ascii="Arial" w:eastAsia="Arial" w:hAnsi="Arial" w:cs="Arial"/>
          <w:sz w:val="22"/>
          <w:szCs w:val="22"/>
        </w:rPr>
      </w:pPr>
    </w:p>
    <w:p w:rsidR="00EF6D49" w:rsidRPr="009309B0" w:rsidRDefault="00DF76AD" w:rsidP="00012481">
      <w:pPr>
        <w:ind w:left="360" w:hanging="360"/>
        <w:rPr>
          <w:rFonts w:ascii="Arial" w:eastAsia="Arial" w:hAnsi="Arial" w:cs="Arial"/>
          <w:sz w:val="22"/>
          <w:szCs w:val="22"/>
          <w:u w:val="single"/>
        </w:rPr>
      </w:pPr>
      <w:r w:rsidRPr="009309B0">
        <w:rPr>
          <w:rFonts w:ascii="Arial" w:eastAsia="Arial" w:hAnsi="Arial" w:cs="Arial"/>
          <w:sz w:val="22"/>
          <w:szCs w:val="22"/>
        </w:rPr>
        <w:t xml:space="preserve">Duración del evento: </w:t>
      </w:r>
      <w:r w:rsidR="009309B0">
        <w:rPr>
          <w:rFonts w:ascii="Arial" w:eastAsia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309B0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9309B0">
        <w:rPr>
          <w:rFonts w:ascii="Arial" w:eastAsia="Arial" w:hAnsi="Arial" w:cs="Arial"/>
          <w:sz w:val="22"/>
          <w:szCs w:val="22"/>
        </w:rPr>
      </w:r>
      <w:r w:rsidR="009309B0">
        <w:rPr>
          <w:rFonts w:ascii="Arial" w:eastAsia="Arial" w:hAnsi="Arial" w:cs="Arial"/>
          <w:sz w:val="22"/>
          <w:szCs w:val="22"/>
        </w:rPr>
        <w:fldChar w:fldCharType="separate"/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sz w:val="22"/>
          <w:szCs w:val="22"/>
        </w:rPr>
        <w:fldChar w:fldCharType="end"/>
      </w:r>
      <w:r w:rsidRPr="009309B0">
        <w:rPr>
          <w:rFonts w:ascii="Arial" w:eastAsia="Arial" w:hAnsi="Arial" w:cs="Arial"/>
          <w:sz w:val="22"/>
          <w:szCs w:val="22"/>
        </w:rPr>
        <w:t xml:space="preserve">                                    </w:t>
      </w:r>
    </w:p>
    <w:p w:rsidR="00EF6D49" w:rsidRPr="009309B0" w:rsidRDefault="00EF6D49" w:rsidP="00012481">
      <w:pPr>
        <w:ind w:left="360" w:hanging="360"/>
        <w:rPr>
          <w:rFonts w:ascii="Arial" w:eastAsia="Arial" w:hAnsi="Arial" w:cs="Arial"/>
          <w:sz w:val="22"/>
          <w:szCs w:val="22"/>
        </w:rPr>
      </w:pPr>
    </w:p>
    <w:p w:rsidR="00EF6D49" w:rsidRPr="009309B0" w:rsidRDefault="00DF76AD" w:rsidP="00012481">
      <w:pPr>
        <w:ind w:left="360" w:hanging="360"/>
        <w:rPr>
          <w:rFonts w:ascii="Arial" w:eastAsia="Arial" w:hAnsi="Arial" w:cs="Arial"/>
          <w:sz w:val="22"/>
          <w:szCs w:val="22"/>
        </w:rPr>
      </w:pPr>
      <w:r w:rsidRPr="009309B0">
        <w:rPr>
          <w:rFonts w:ascii="Arial" w:eastAsia="Arial" w:hAnsi="Arial" w:cs="Arial"/>
          <w:sz w:val="22"/>
          <w:szCs w:val="22"/>
        </w:rPr>
        <w:t>Conferencista (s) invitado (s)  </w:t>
      </w:r>
      <w:r w:rsidR="009309B0">
        <w:rPr>
          <w:rFonts w:ascii="Arial" w:eastAsia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309B0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9309B0">
        <w:rPr>
          <w:rFonts w:ascii="Arial" w:eastAsia="Arial" w:hAnsi="Arial" w:cs="Arial"/>
          <w:sz w:val="22"/>
          <w:szCs w:val="22"/>
        </w:rPr>
      </w:r>
      <w:r w:rsidR="009309B0">
        <w:rPr>
          <w:rFonts w:ascii="Arial" w:eastAsia="Arial" w:hAnsi="Arial" w:cs="Arial"/>
          <w:sz w:val="22"/>
          <w:szCs w:val="22"/>
        </w:rPr>
        <w:fldChar w:fldCharType="separate"/>
      </w:r>
      <w:bookmarkStart w:id="3" w:name="_GoBack"/>
      <w:bookmarkEnd w:id="3"/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sz w:val="22"/>
          <w:szCs w:val="22"/>
        </w:rPr>
        <w:fldChar w:fldCharType="end"/>
      </w:r>
      <w:r w:rsidRPr="009309B0">
        <w:rPr>
          <w:rFonts w:ascii="Arial" w:eastAsia="Arial" w:hAnsi="Arial" w:cs="Arial"/>
          <w:sz w:val="22"/>
          <w:szCs w:val="22"/>
        </w:rPr>
        <w:t>    </w:t>
      </w:r>
    </w:p>
    <w:p w:rsidR="00EF6D49" w:rsidRPr="009309B0" w:rsidRDefault="00EF6D49" w:rsidP="00012481">
      <w:pPr>
        <w:ind w:left="360" w:hanging="360"/>
        <w:rPr>
          <w:rFonts w:ascii="Arial" w:eastAsia="Arial" w:hAnsi="Arial" w:cs="Arial"/>
          <w:sz w:val="22"/>
          <w:szCs w:val="22"/>
        </w:rPr>
      </w:pPr>
    </w:p>
    <w:p w:rsidR="00E25B8C" w:rsidRDefault="00E52D2E" w:rsidP="00012481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Dependencia</w:t>
      </w:r>
      <w:r w:rsidR="00DF76AD" w:rsidRPr="009309B0">
        <w:rPr>
          <w:rFonts w:ascii="Arial" w:eastAsia="Arial" w:hAnsi="Arial" w:cs="Arial"/>
          <w:sz w:val="22"/>
          <w:szCs w:val="22"/>
        </w:rPr>
        <w:t xml:space="preserve"> Universitaria que </w:t>
      </w:r>
      <w:r>
        <w:rPr>
          <w:rFonts w:ascii="Arial" w:eastAsia="Arial" w:hAnsi="Arial" w:cs="Arial"/>
          <w:sz w:val="22"/>
          <w:szCs w:val="22"/>
        </w:rPr>
        <w:t>organiza</w:t>
      </w:r>
      <w:r w:rsidR="00DF76AD" w:rsidRPr="009309B0">
        <w:rPr>
          <w:rFonts w:ascii="Arial" w:eastAsia="Arial" w:hAnsi="Arial" w:cs="Arial"/>
          <w:sz w:val="22"/>
          <w:szCs w:val="22"/>
        </w:rPr>
        <w:t xml:space="preserve"> el evento:</w:t>
      </w:r>
      <w:r w:rsidR="009309B0">
        <w:rPr>
          <w:rFonts w:ascii="Arial" w:eastAsia="Arial" w:hAnsi="Arial" w:cs="Arial"/>
          <w:sz w:val="22"/>
          <w:szCs w:val="22"/>
        </w:rPr>
        <w:t xml:space="preserve"> </w:t>
      </w:r>
      <w:r w:rsidR="009309B0">
        <w:rPr>
          <w:rFonts w:ascii="Arial" w:eastAsia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309B0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225202">
        <w:rPr>
          <w:rFonts w:ascii="Arial" w:eastAsia="Arial" w:hAnsi="Arial" w:cs="Arial"/>
          <w:sz w:val="22"/>
          <w:szCs w:val="22"/>
        </w:rPr>
      </w:r>
      <w:r w:rsidR="009309B0">
        <w:rPr>
          <w:rFonts w:ascii="Arial" w:eastAsia="Arial" w:hAnsi="Arial" w:cs="Arial"/>
          <w:sz w:val="22"/>
          <w:szCs w:val="22"/>
        </w:rPr>
        <w:fldChar w:fldCharType="separate"/>
      </w:r>
    </w:p>
    <w:p w:rsidR="00E25B8C" w:rsidRDefault="00E25B8C" w:rsidP="00012481">
      <w:pPr>
        <w:ind w:left="360" w:hanging="360"/>
        <w:rPr>
          <w:rFonts w:ascii="Arial" w:eastAsia="Arial" w:hAnsi="Arial" w:cs="Arial"/>
          <w:sz w:val="22"/>
          <w:szCs w:val="22"/>
        </w:rPr>
      </w:pPr>
    </w:p>
    <w:p w:rsidR="00E25B8C" w:rsidRDefault="00E25B8C" w:rsidP="00012481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Contacto: </w:t>
      </w:r>
    </w:p>
    <w:p w:rsidR="00E25B8C" w:rsidRDefault="00E25B8C" w:rsidP="00012481">
      <w:pPr>
        <w:ind w:left="360" w:hanging="360"/>
        <w:rPr>
          <w:rFonts w:ascii="Arial" w:eastAsia="Arial" w:hAnsi="Arial" w:cs="Arial"/>
          <w:noProof/>
          <w:sz w:val="22"/>
          <w:szCs w:val="22"/>
        </w:rPr>
      </w:pPr>
    </w:p>
    <w:p w:rsidR="00E25B8C" w:rsidRDefault="00E25B8C" w:rsidP="00012481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NOTA: Si el evento es certificado por la Universidad del Cauca, anexar Resolución de la Vicerrectoría Académica. </w:t>
      </w:r>
    </w:p>
    <w:p w:rsidR="00EF6D49" w:rsidRPr="009309B0" w:rsidRDefault="00E25B8C" w:rsidP="00012481">
      <w:pPr>
        <w:ind w:left="360" w:hanging="360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Adjuntar afiche del evento.</w:t>
      </w:r>
      <w:r w:rsidR="009309B0">
        <w:rPr>
          <w:rFonts w:ascii="Arial" w:eastAsia="Arial" w:hAnsi="Arial" w:cs="Arial"/>
          <w:sz w:val="22"/>
          <w:szCs w:val="22"/>
        </w:rPr>
        <w:fldChar w:fldCharType="end"/>
      </w:r>
      <w:r w:rsidR="00DF76AD" w:rsidRPr="009309B0">
        <w:rPr>
          <w:rFonts w:ascii="Arial" w:eastAsia="Arial" w:hAnsi="Arial" w:cs="Arial"/>
          <w:sz w:val="22"/>
          <w:szCs w:val="22"/>
        </w:rPr>
        <w:t xml:space="preserve">                                    </w:t>
      </w:r>
    </w:p>
    <w:p w:rsidR="00E52D2E" w:rsidRDefault="00012481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126365</wp:posOffset>
                </wp:positionV>
                <wp:extent cx="5857875" cy="34506"/>
                <wp:effectExtent l="38100" t="38100" r="66675" b="8001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3450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68B795" id="Conector recto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1pt,9.95pt" to="450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C2FD0" w:rsidRDefault="003C2FD0" w:rsidP="001052D5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3C2FD0" w:rsidRDefault="003C2FD0" w:rsidP="00012481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manejo interno del Centro de Gestión de las Comunicaciones</w:t>
      </w:r>
    </w:p>
    <w:p w:rsidR="003C2FD0" w:rsidRPr="009309B0" w:rsidRDefault="003C2FD0" w:rsidP="00012481">
      <w:pPr>
        <w:ind w:left="360" w:hanging="360"/>
        <w:rPr>
          <w:rFonts w:ascii="Arial" w:eastAsia="Arial" w:hAnsi="Arial" w:cs="Arial"/>
          <w:sz w:val="22"/>
          <w:szCs w:val="22"/>
        </w:rPr>
      </w:pPr>
    </w:p>
    <w:p w:rsidR="00EF6D49" w:rsidRPr="009309B0" w:rsidRDefault="00DF76AD" w:rsidP="00012481">
      <w:pPr>
        <w:ind w:left="360" w:hanging="360"/>
        <w:rPr>
          <w:rFonts w:ascii="Arial" w:eastAsia="Arial" w:hAnsi="Arial" w:cs="Arial"/>
          <w:sz w:val="22"/>
          <w:szCs w:val="22"/>
        </w:rPr>
      </w:pPr>
      <w:r w:rsidRPr="009309B0">
        <w:rPr>
          <w:rFonts w:ascii="Arial" w:eastAsia="Arial" w:hAnsi="Arial" w:cs="Arial"/>
          <w:sz w:val="22"/>
          <w:szCs w:val="22"/>
        </w:rPr>
        <w:t>Funcionarios que cubrirán el evento:</w:t>
      </w:r>
      <w:r w:rsidR="009309B0">
        <w:rPr>
          <w:rFonts w:ascii="Arial" w:eastAsia="Arial" w:hAnsi="Arial" w:cs="Arial"/>
          <w:sz w:val="22"/>
          <w:szCs w:val="22"/>
        </w:rPr>
        <w:t xml:space="preserve"> </w:t>
      </w:r>
      <w:r w:rsidR="009309B0">
        <w:rPr>
          <w:rFonts w:ascii="Arial" w:eastAsia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309B0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9309B0">
        <w:rPr>
          <w:rFonts w:ascii="Arial" w:eastAsia="Arial" w:hAnsi="Arial" w:cs="Arial"/>
          <w:sz w:val="22"/>
          <w:szCs w:val="22"/>
        </w:rPr>
      </w:r>
      <w:r w:rsidR="009309B0">
        <w:rPr>
          <w:rFonts w:ascii="Arial" w:eastAsia="Arial" w:hAnsi="Arial" w:cs="Arial"/>
          <w:sz w:val="22"/>
          <w:szCs w:val="22"/>
        </w:rPr>
        <w:fldChar w:fldCharType="separate"/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noProof/>
          <w:sz w:val="22"/>
          <w:szCs w:val="22"/>
        </w:rPr>
        <w:t> </w:t>
      </w:r>
      <w:r w:rsidR="009309B0">
        <w:rPr>
          <w:rFonts w:ascii="Arial" w:eastAsia="Arial" w:hAnsi="Arial" w:cs="Arial"/>
          <w:sz w:val="22"/>
          <w:szCs w:val="22"/>
        </w:rPr>
        <w:fldChar w:fldCharType="end"/>
      </w:r>
      <w:r w:rsidRPr="009309B0">
        <w:rPr>
          <w:rFonts w:ascii="Arial" w:eastAsia="Arial" w:hAnsi="Arial" w:cs="Arial"/>
          <w:sz w:val="22"/>
          <w:szCs w:val="22"/>
        </w:rPr>
        <w:t xml:space="preserve">                                   </w:t>
      </w:r>
    </w:p>
    <w:p w:rsidR="00EF6D49" w:rsidRPr="009309B0" w:rsidRDefault="009309B0" w:rsidP="00012481">
      <w:pPr>
        <w:tabs>
          <w:tab w:val="left" w:pos="804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EF6D49" w:rsidRPr="009309B0" w:rsidRDefault="00DF76AD" w:rsidP="00696CDC">
      <w:pPr>
        <w:ind w:left="360" w:hanging="360"/>
        <w:rPr>
          <w:rFonts w:ascii="Arial" w:eastAsia="Arial" w:hAnsi="Arial" w:cs="Arial"/>
          <w:sz w:val="22"/>
          <w:szCs w:val="22"/>
        </w:rPr>
      </w:pPr>
      <w:r w:rsidRPr="009309B0">
        <w:rPr>
          <w:rFonts w:ascii="Arial" w:eastAsia="Arial" w:hAnsi="Arial" w:cs="Arial"/>
          <w:sz w:val="22"/>
          <w:szCs w:val="22"/>
        </w:rPr>
        <w:t>Funcionario solicitante</w:t>
      </w:r>
      <w:r w:rsidRPr="009309B0">
        <w:rPr>
          <w:rFonts w:ascii="Arial" w:eastAsia="Arial" w:hAnsi="Arial" w:cs="Arial"/>
          <w:b/>
          <w:sz w:val="22"/>
          <w:szCs w:val="22"/>
        </w:rPr>
        <w:t>:</w:t>
      </w:r>
      <w:r w:rsidRPr="009309B0">
        <w:rPr>
          <w:rFonts w:ascii="Arial" w:eastAsia="Arial" w:hAnsi="Arial" w:cs="Arial"/>
          <w:sz w:val="22"/>
          <w:szCs w:val="22"/>
        </w:rPr>
        <w:t xml:space="preserve">   </w:t>
      </w:r>
      <w:r w:rsidR="00567433">
        <w:rPr>
          <w:rFonts w:ascii="Arial" w:eastAsia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67433">
        <w:rPr>
          <w:rFonts w:ascii="Arial" w:eastAsia="Arial" w:hAnsi="Arial" w:cs="Arial"/>
          <w:sz w:val="22"/>
          <w:szCs w:val="22"/>
        </w:rPr>
        <w:instrText xml:space="preserve"> FORMTEXT </w:instrText>
      </w:r>
      <w:r w:rsidR="00567433">
        <w:rPr>
          <w:rFonts w:ascii="Arial" w:eastAsia="Arial" w:hAnsi="Arial" w:cs="Arial"/>
          <w:sz w:val="22"/>
          <w:szCs w:val="22"/>
        </w:rPr>
      </w:r>
      <w:r w:rsidR="00567433">
        <w:rPr>
          <w:rFonts w:ascii="Arial" w:eastAsia="Arial" w:hAnsi="Arial" w:cs="Arial"/>
          <w:sz w:val="22"/>
          <w:szCs w:val="22"/>
        </w:rPr>
        <w:fldChar w:fldCharType="separate"/>
      </w:r>
      <w:r w:rsidR="00567433">
        <w:rPr>
          <w:rFonts w:ascii="Arial" w:eastAsia="Arial" w:hAnsi="Arial" w:cs="Arial"/>
          <w:noProof/>
          <w:sz w:val="22"/>
          <w:szCs w:val="22"/>
        </w:rPr>
        <w:t> </w:t>
      </w:r>
      <w:r w:rsidR="00567433">
        <w:rPr>
          <w:rFonts w:ascii="Arial" w:eastAsia="Arial" w:hAnsi="Arial" w:cs="Arial"/>
          <w:noProof/>
          <w:sz w:val="22"/>
          <w:szCs w:val="22"/>
        </w:rPr>
        <w:t> </w:t>
      </w:r>
      <w:r w:rsidR="00567433">
        <w:rPr>
          <w:rFonts w:ascii="Arial" w:eastAsia="Arial" w:hAnsi="Arial" w:cs="Arial"/>
          <w:noProof/>
          <w:sz w:val="22"/>
          <w:szCs w:val="22"/>
        </w:rPr>
        <w:t> </w:t>
      </w:r>
      <w:r w:rsidR="00567433">
        <w:rPr>
          <w:rFonts w:ascii="Arial" w:eastAsia="Arial" w:hAnsi="Arial" w:cs="Arial"/>
          <w:noProof/>
          <w:sz w:val="22"/>
          <w:szCs w:val="22"/>
        </w:rPr>
        <w:t> </w:t>
      </w:r>
      <w:r w:rsidR="00567433">
        <w:rPr>
          <w:rFonts w:ascii="Arial" w:eastAsia="Arial" w:hAnsi="Arial" w:cs="Arial"/>
          <w:noProof/>
          <w:sz w:val="22"/>
          <w:szCs w:val="22"/>
        </w:rPr>
        <w:t> </w:t>
      </w:r>
      <w:r w:rsidR="00567433">
        <w:rPr>
          <w:rFonts w:ascii="Arial" w:eastAsia="Arial" w:hAnsi="Arial" w:cs="Arial"/>
          <w:sz w:val="22"/>
          <w:szCs w:val="22"/>
        </w:rPr>
        <w:fldChar w:fldCharType="end"/>
      </w:r>
      <w:r w:rsidRPr="009309B0">
        <w:rPr>
          <w:rFonts w:ascii="Arial" w:eastAsia="Arial" w:hAnsi="Arial" w:cs="Arial"/>
          <w:sz w:val="22"/>
          <w:szCs w:val="22"/>
        </w:rPr>
        <w:t xml:space="preserve">                                  </w:t>
      </w:r>
    </w:p>
    <w:p w:rsidR="00EF6D49" w:rsidRPr="009309B0" w:rsidRDefault="00DF76AD" w:rsidP="00696CDC">
      <w:pPr>
        <w:ind w:left="360" w:hanging="360"/>
        <w:rPr>
          <w:rFonts w:ascii="Arial" w:eastAsia="Arial" w:hAnsi="Arial" w:cs="Arial"/>
          <w:sz w:val="22"/>
          <w:szCs w:val="22"/>
        </w:rPr>
      </w:pPr>
      <w:r w:rsidRPr="009309B0">
        <w:rPr>
          <w:rFonts w:ascii="Arial" w:eastAsia="Arial" w:hAnsi="Arial" w:cs="Arial"/>
          <w:sz w:val="22"/>
          <w:szCs w:val="22"/>
        </w:rPr>
        <w:t>Medio por el cual se hace difusión:</w:t>
      </w:r>
    </w:p>
    <w:p w:rsidR="00EF6D49" w:rsidRPr="009309B0" w:rsidRDefault="00DF76AD" w:rsidP="00696CDC">
      <w:pPr>
        <w:spacing w:line="240" w:lineRule="atLeast"/>
        <w:ind w:left="360" w:hanging="360"/>
        <w:rPr>
          <w:rFonts w:ascii="Arial" w:eastAsia="Arial" w:hAnsi="Arial" w:cs="Arial"/>
          <w:sz w:val="22"/>
          <w:szCs w:val="22"/>
        </w:rPr>
      </w:pPr>
      <w:r w:rsidRPr="009309B0">
        <w:rPr>
          <w:rFonts w:ascii="Arial" w:eastAsia="Arial" w:hAnsi="Arial" w:cs="Arial"/>
          <w:sz w:val="22"/>
          <w:szCs w:val="22"/>
        </w:rPr>
        <w:t xml:space="preserve">Emisora: (programa - </w:t>
      </w:r>
      <w:proofErr w:type="spellStart"/>
      <w:r w:rsidRPr="009309B0">
        <w:rPr>
          <w:rFonts w:ascii="Arial" w:eastAsia="Arial" w:hAnsi="Arial" w:cs="Arial"/>
          <w:sz w:val="22"/>
          <w:szCs w:val="22"/>
        </w:rPr>
        <w:t>promo</w:t>
      </w:r>
      <w:proofErr w:type="spellEnd"/>
      <w:r w:rsidRPr="009309B0">
        <w:rPr>
          <w:rFonts w:ascii="Arial" w:eastAsia="Arial" w:hAnsi="Arial" w:cs="Arial"/>
          <w:sz w:val="22"/>
          <w:szCs w:val="22"/>
        </w:rPr>
        <w:t>)</w:t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bookmarkStart w:id="4" w:name="1fob9te" w:colFirst="0" w:colLast="0"/>
      <w:bookmarkEnd w:id="4"/>
      <w:r w:rsidR="00696CDC">
        <w:rPr>
          <w:rFonts w:ascii="Arial" w:eastAsia="Arial" w:hAnsi="Arial" w:cs="Arial"/>
          <w:sz w:val="22"/>
          <w:szCs w:val="22"/>
        </w:rPr>
        <w:tab/>
      </w:r>
      <w:sdt>
        <w:sdtPr>
          <w:rPr>
            <w:rFonts w:ascii="Arial" w:eastAsia="Arial" w:hAnsi="Arial" w:cs="Arial"/>
            <w:sz w:val="22"/>
            <w:szCs w:val="22"/>
          </w:rPr>
          <w:id w:val="47210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43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EF6D49" w:rsidRPr="009309B0" w:rsidRDefault="00DF76AD" w:rsidP="00696CDC">
      <w:pPr>
        <w:spacing w:line="240" w:lineRule="atLeast"/>
        <w:ind w:left="360" w:hanging="360"/>
        <w:rPr>
          <w:rFonts w:ascii="Arial" w:eastAsia="Arial" w:hAnsi="Arial" w:cs="Arial"/>
          <w:sz w:val="22"/>
          <w:szCs w:val="22"/>
        </w:rPr>
      </w:pPr>
      <w:r w:rsidRPr="009309B0">
        <w:rPr>
          <w:rFonts w:ascii="Arial" w:eastAsia="Arial" w:hAnsi="Arial" w:cs="Arial"/>
          <w:sz w:val="22"/>
          <w:szCs w:val="22"/>
        </w:rPr>
        <w:t>Televisión (programa - spot)</w:t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sdt>
        <w:sdtPr>
          <w:rPr>
            <w:rFonts w:ascii="Arial" w:eastAsia="Arial" w:hAnsi="Arial" w:cs="Arial"/>
            <w:sz w:val="22"/>
            <w:szCs w:val="22"/>
          </w:rPr>
          <w:id w:val="-61683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EF6D49" w:rsidRPr="009309B0" w:rsidRDefault="00DF76AD" w:rsidP="00696CDC">
      <w:pPr>
        <w:spacing w:line="240" w:lineRule="atLeast"/>
        <w:ind w:left="360" w:hanging="360"/>
        <w:rPr>
          <w:rFonts w:ascii="Arial" w:eastAsia="Arial" w:hAnsi="Arial" w:cs="Arial"/>
          <w:sz w:val="22"/>
          <w:szCs w:val="22"/>
        </w:rPr>
      </w:pPr>
      <w:r w:rsidRPr="009309B0">
        <w:rPr>
          <w:rFonts w:ascii="Arial" w:eastAsia="Arial" w:hAnsi="Arial" w:cs="Arial"/>
          <w:sz w:val="22"/>
          <w:szCs w:val="22"/>
        </w:rPr>
        <w:t>Boletín de Prensa</w:t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sdt>
        <w:sdtPr>
          <w:rPr>
            <w:rFonts w:ascii="Arial" w:eastAsia="Arial" w:hAnsi="Arial" w:cs="Arial"/>
            <w:sz w:val="22"/>
            <w:szCs w:val="22"/>
          </w:rPr>
          <w:id w:val="-13757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EF6D49" w:rsidRPr="009309B0" w:rsidRDefault="00DF76AD" w:rsidP="00696CDC">
      <w:pPr>
        <w:spacing w:line="240" w:lineRule="atLeast"/>
        <w:ind w:left="360" w:hanging="360"/>
        <w:rPr>
          <w:rFonts w:ascii="Arial" w:eastAsia="Arial" w:hAnsi="Arial" w:cs="Arial"/>
          <w:sz w:val="22"/>
          <w:szCs w:val="22"/>
        </w:rPr>
      </w:pPr>
      <w:r w:rsidRPr="009309B0">
        <w:rPr>
          <w:rFonts w:ascii="Arial" w:eastAsia="Arial" w:hAnsi="Arial" w:cs="Arial"/>
          <w:sz w:val="22"/>
          <w:szCs w:val="22"/>
        </w:rPr>
        <w:t>Agenda Unicauca</w:t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sdt>
        <w:sdtPr>
          <w:rPr>
            <w:rFonts w:ascii="Arial" w:eastAsia="Arial" w:hAnsi="Arial" w:cs="Arial"/>
            <w:sz w:val="22"/>
            <w:szCs w:val="22"/>
          </w:rPr>
          <w:id w:val="31947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EF6D49" w:rsidRPr="009309B0" w:rsidRDefault="00DF76AD" w:rsidP="00696CDC">
      <w:pPr>
        <w:spacing w:line="240" w:lineRule="atLeast"/>
        <w:ind w:left="360" w:hanging="360"/>
        <w:rPr>
          <w:rFonts w:ascii="Arial" w:eastAsia="Arial" w:hAnsi="Arial" w:cs="Arial"/>
          <w:sz w:val="22"/>
          <w:szCs w:val="22"/>
        </w:rPr>
      </w:pPr>
      <w:r w:rsidRPr="009309B0">
        <w:rPr>
          <w:rFonts w:ascii="Arial" w:eastAsia="Arial" w:hAnsi="Arial" w:cs="Arial"/>
          <w:sz w:val="22"/>
          <w:szCs w:val="22"/>
        </w:rPr>
        <w:t>Portal web</w:t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sdt>
        <w:sdtPr>
          <w:rPr>
            <w:rFonts w:ascii="Arial" w:eastAsia="Arial" w:hAnsi="Arial" w:cs="Arial"/>
            <w:sz w:val="22"/>
            <w:szCs w:val="22"/>
          </w:rPr>
          <w:id w:val="-5503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EF6D49" w:rsidRPr="009309B0" w:rsidRDefault="00DF76AD" w:rsidP="00696CDC">
      <w:pPr>
        <w:spacing w:line="240" w:lineRule="atLeast"/>
        <w:ind w:left="360" w:hanging="360"/>
        <w:rPr>
          <w:rFonts w:ascii="Arial" w:eastAsia="Arial" w:hAnsi="Arial" w:cs="Arial"/>
          <w:sz w:val="22"/>
          <w:szCs w:val="22"/>
        </w:rPr>
      </w:pPr>
      <w:r w:rsidRPr="009309B0">
        <w:rPr>
          <w:rFonts w:ascii="Arial" w:eastAsia="Arial" w:hAnsi="Arial" w:cs="Arial"/>
          <w:sz w:val="22"/>
          <w:szCs w:val="22"/>
        </w:rPr>
        <w:t>Redes sociales</w:t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sdt>
        <w:sdtPr>
          <w:rPr>
            <w:rFonts w:ascii="Arial" w:eastAsia="Arial" w:hAnsi="Arial" w:cs="Arial"/>
            <w:sz w:val="22"/>
            <w:szCs w:val="22"/>
          </w:rPr>
          <w:id w:val="-995724056"/>
          <w:placeholder>
            <w:docPart w:val="DefaultPlaceholder_-1854013440"/>
          </w:placeholder>
        </w:sdtPr>
        <w:sdtEndPr/>
        <w:sdtContent>
          <w:r w:rsidRPr="009309B0">
            <w:rPr>
              <w:rFonts w:ascii="Arial" w:eastAsia="Arial" w:hAnsi="Arial" w:cs="Arial"/>
              <w:sz w:val="22"/>
              <w:szCs w:val="22"/>
            </w:rPr>
            <w:t>☐</w:t>
          </w:r>
        </w:sdtContent>
      </w:sdt>
    </w:p>
    <w:p w:rsidR="00EF6D49" w:rsidRPr="009309B0" w:rsidRDefault="00DF76AD" w:rsidP="00696CDC">
      <w:pPr>
        <w:spacing w:line="240" w:lineRule="atLeast"/>
        <w:ind w:left="360" w:hanging="360"/>
        <w:rPr>
          <w:rFonts w:ascii="Arial" w:eastAsia="Arial" w:hAnsi="Arial" w:cs="Arial"/>
          <w:sz w:val="22"/>
          <w:szCs w:val="22"/>
        </w:rPr>
      </w:pPr>
      <w:r w:rsidRPr="009309B0">
        <w:rPr>
          <w:rFonts w:ascii="Arial" w:eastAsia="Arial" w:hAnsi="Arial" w:cs="Arial"/>
          <w:sz w:val="22"/>
          <w:szCs w:val="22"/>
        </w:rPr>
        <w:t>Correo institucional (estudiantes, profesores, administrativo)</w:t>
      </w:r>
      <w:r w:rsidRPr="009309B0">
        <w:rPr>
          <w:rFonts w:ascii="Arial" w:eastAsia="Arial" w:hAnsi="Arial" w:cs="Arial"/>
          <w:sz w:val="22"/>
          <w:szCs w:val="22"/>
        </w:rPr>
        <w:tab/>
      </w:r>
      <w:sdt>
        <w:sdtPr>
          <w:rPr>
            <w:rFonts w:ascii="Arial" w:eastAsia="Arial" w:hAnsi="Arial" w:cs="Arial"/>
            <w:sz w:val="22"/>
            <w:szCs w:val="22"/>
          </w:rPr>
          <w:id w:val="-87523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EF6D49" w:rsidRPr="009309B0" w:rsidRDefault="00DF76AD" w:rsidP="00696CDC">
      <w:pPr>
        <w:spacing w:line="240" w:lineRule="atLeast"/>
        <w:ind w:left="360" w:hanging="360"/>
        <w:rPr>
          <w:rFonts w:ascii="Arial" w:eastAsia="Arial" w:hAnsi="Arial" w:cs="Arial"/>
          <w:sz w:val="22"/>
          <w:szCs w:val="22"/>
        </w:rPr>
      </w:pPr>
      <w:r w:rsidRPr="009309B0">
        <w:rPr>
          <w:rFonts w:ascii="Arial" w:eastAsia="Arial" w:hAnsi="Arial" w:cs="Arial"/>
          <w:sz w:val="22"/>
          <w:szCs w:val="22"/>
        </w:rPr>
        <w:t xml:space="preserve">Agenda con medios externos (especificar cuáles medios) </w:t>
      </w: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  <w:sdt>
        <w:sdtPr>
          <w:rPr>
            <w:rFonts w:ascii="Arial" w:eastAsia="Arial" w:hAnsi="Arial" w:cs="Arial"/>
            <w:sz w:val="22"/>
            <w:szCs w:val="22"/>
          </w:rPr>
          <w:id w:val="148311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309B0">
        <w:rPr>
          <w:rFonts w:ascii="Arial" w:eastAsia="Arial" w:hAnsi="Arial" w:cs="Arial"/>
          <w:sz w:val="22"/>
          <w:szCs w:val="22"/>
        </w:rPr>
        <w:t>    </w:t>
      </w:r>
    </w:p>
    <w:p w:rsidR="00EF6D49" w:rsidRPr="009309B0" w:rsidRDefault="00EF6D49" w:rsidP="00696CDC">
      <w:pPr>
        <w:spacing w:line="240" w:lineRule="atLeast"/>
        <w:ind w:left="360" w:hanging="360"/>
        <w:rPr>
          <w:rFonts w:ascii="Arial" w:eastAsia="Arial" w:hAnsi="Arial" w:cs="Arial"/>
          <w:sz w:val="22"/>
          <w:szCs w:val="22"/>
        </w:rPr>
      </w:pPr>
    </w:p>
    <w:p w:rsidR="00EF6D49" w:rsidRPr="009309B0" w:rsidRDefault="00DF76AD">
      <w:pPr>
        <w:rPr>
          <w:rFonts w:ascii="Arial" w:eastAsia="Arial" w:hAnsi="Arial" w:cs="Arial"/>
          <w:sz w:val="22"/>
          <w:szCs w:val="22"/>
        </w:rPr>
      </w:pPr>
      <w:r w:rsidRPr="009309B0">
        <w:rPr>
          <w:rFonts w:ascii="Arial" w:eastAsia="Arial" w:hAnsi="Arial" w:cs="Arial"/>
          <w:sz w:val="22"/>
          <w:szCs w:val="22"/>
        </w:rPr>
        <w:tab/>
      </w:r>
      <w:r w:rsidRPr="009309B0">
        <w:rPr>
          <w:rFonts w:ascii="Arial" w:eastAsia="Arial" w:hAnsi="Arial" w:cs="Arial"/>
          <w:sz w:val="22"/>
          <w:szCs w:val="22"/>
        </w:rPr>
        <w:tab/>
      </w:r>
    </w:p>
    <w:p w:rsidR="00EF6D49" w:rsidRDefault="00EF6D49">
      <w:pPr>
        <w:jc w:val="center"/>
        <w:rPr>
          <w:sz w:val="22"/>
          <w:szCs w:val="22"/>
        </w:rPr>
      </w:pPr>
    </w:p>
    <w:p w:rsidR="00225202" w:rsidRPr="009309B0" w:rsidRDefault="00225202">
      <w:pPr>
        <w:jc w:val="center"/>
        <w:rPr>
          <w:sz w:val="22"/>
          <w:szCs w:val="22"/>
        </w:rPr>
      </w:pPr>
    </w:p>
    <w:p w:rsidR="00EF6D49" w:rsidRPr="009309B0" w:rsidRDefault="00DF76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309B0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6DD6AA9" wp14:editId="37519D7A">
                <wp:simplePos x="0" y="0"/>
                <wp:positionH relativeFrom="column">
                  <wp:posOffset>269875</wp:posOffset>
                </wp:positionH>
                <wp:positionV relativeFrom="paragraph">
                  <wp:posOffset>136525</wp:posOffset>
                </wp:positionV>
                <wp:extent cx="2499360" cy="0"/>
                <wp:effectExtent l="0" t="4763" r="0" b="4763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9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466EE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5pt,10.75pt" to="218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">
                <v:stroke joinstyle="miter"/>
              </v:line>
            </w:pict>
          </mc:Fallback>
        </mc:AlternateContent>
      </w:r>
    </w:p>
    <w:p w:rsidR="00EF6D49" w:rsidRPr="009309B0" w:rsidRDefault="00DF76AD">
      <w:pPr>
        <w:pBdr>
          <w:top w:val="nil"/>
          <w:left w:val="nil"/>
          <w:bottom w:val="nil"/>
          <w:right w:val="nil"/>
          <w:between w:val="nil"/>
        </w:pBdr>
        <w:ind w:left="426" w:firstLine="281"/>
        <w:rPr>
          <w:rFonts w:ascii="Arial" w:eastAsia="Arial" w:hAnsi="Arial" w:cs="Arial"/>
          <w:color w:val="000000"/>
          <w:sz w:val="22"/>
          <w:szCs w:val="22"/>
        </w:rPr>
      </w:pPr>
      <w:r w:rsidRPr="009309B0">
        <w:rPr>
          <w:rFonts w:ascii="Arial" w:eastAsia="Arial" w:hAnsi="Arial" w:cs="Arial"/>
          <w:color w:val="000000"/>
          <w:sz w:val="22"/>
          <w:szCs w:val="22"/>
        </w:rPr>
        <w:t>V° B° Profesional Especializado</w:t>
      </w:r>
    </w:p>
    <w:p w:rsidR="00EF6D49" w:rsidRPr="009309B0" w:rsidRDefault="00EF6D49">
      <w:pPr>
        <w:pBdr>
          <w:top w:val="nil"/>
          <w:left w:val="nil"/>
          <w:bottom w:val="nil"/>
          <w:right w:val="nil"/>
          <w:between w:val="nil"/>
        </w:pBdr>
        <w:ind w:left="426" w:firstLine="281"/>
        <w:rPr>
          <w:rFonts w:ascii="Arial" w:eastAsia="Arial" w:hAnsi="Arial" w:cs="Arial"/>
          <w:color w:val="000000"/>
          <w:sz w:val="22"/>
          <w:szCs w:val="22"/>
        </w:rPr>
      </w:pPr>
      <w:bookmarkStart w:id="5" w:name="_3znysh7" w:colFirst="0" w:colLast="0"/>
      <w:bookmarkEnd w:id="5"/>
    </w:p>
    <w:sectPr w:rsidR="00EF6D49" w:rsidRPr="009309B0" w:rsidSect="00225202">
      <w:headerReference w:type="default" r:id="rId7"/>
      <w:footerReference w:type="default" r:id="rId8"/>
      <w:pgSz w:w="12242" w:h="15842"/>
      <w:pgMar w:top="568" w:right="1752" w:bottom="454" w:left="1701" w:header="284" w:footer="1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87" w:rsidRDefault="00A85F87">
      <w:r>
        <w:separator/>
      </w:r>
    </w:p>
  </w:endnote>
  <w:endnote w:type="continuationSeparator" w:id="0">
    <w:p w:rsidR="00A85F87" w:rsidRDefault="00A8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49" w:rsidRDefault="00121833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</w:rPr>
    </w:pPr>
    <w:r>
      <w:rPr>
        <w:b/>
        <w:noProof/>
        <w:color w:val="000000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4966335</wp:posOffset>
          </wp:positionH>
          <wp:positionV relativeFrom="paragraph">
            <wp:posOffset>635</wp:posOffset>
          </wp:positionV>
          <wp:extent cx="751460" cy="523875"/>
          <wp:effectExtent l="0" t="0" r="0" b="0"/>
          <wp:wrapNone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46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87" w:rsidRDefault="00A85F87">
      <w:r>
        <w:separator/>
      </w:r>
    </w:p>
  </w:footnote>
  <w:footnote w:type="continuationSeparator" w:id="0">
    <w:p w:rsidR="00A85F87" w:rsidRDefault="00A8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49" w:rsidRDefault="00EF6D49" w:rsidP="0001248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284" w:firstLine="142"/>
      <w:rPr>
        <w:rFonts w:ascii="Arial" w:eastAsia="Arial" w:hAnsi="Arial" w:cs="Arial"/>
        <w:color w:val="000000"/>
        <w:sz w:val="22"/>
        <w:szCs w:val="22"/>
      </w:rPr>
    </w:pPr>
  </w:p>
  <w:tbl>
    <w:tblPr>
      <w:tblStyle w:val="a"/>
      <w:tblW w:w="893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413"/>
      <w:gridCol w:w="1637"/>
      <w:gridCol w:w="2268"/>
      <w:gridCol w:w="3612"/>
    </w:tblGrid>
    <w:tr w:rsidR="00DB45FF" w:rsidRPr="00DB45FF" w:rsidTr="00225202">
      <w:trPr>
        <w:trHeight w:val="1266"/>
      </w:trPr>
      <w:tc>
        <w:tcPr>
          <w:tcW w:w="1413" w:type="dxa"/>
        </w:tcPr>
        <w:p w:rsidR="00EF6D49" w:rsidRPr="00DB45FF" w:rsidRDefault="00DF76AD">
          <w:pPr>
            <w:jc w:val="center"/>
            <w:rPr>
              <w:color w:val="000000" w:themeColor="text1"/>
            </w:rPr>
          </w:pPr>
          <w:r w:rsidRPr="00DB45FF">
            <w:rPr>
              <w:noProof/>
              <w:color w:val="000000" w:themeColor="text1"/>
              <w:lang w:val="en-US" w:eastAsia="en-US"/>
            </w:rPr>
            <w:drawing>
              <wp:inline distT="0" distB="0" distL="114300" distR="114300" wp14:anchorId="136308A5" wp14:editId="594F57BD">
                <wp:extent cx="523875" cy="828675"/>
                <wp:effectExtent l="0" t="0" r="9525" b="9525"/>
                <wp:docPr id="8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7" w:type="dxa"/>
          <w:gridSpan w:val="3"/>
          <w:vAlign w:val="center"/>
        </w:tcPr>
        <w:p w:rsidR="00EF6D49" w:rsidRPr="00DB45FF" w:rsidRDefault="00DF76AD">
          <w:pPr>
            <w:jc w:val="center"/>
            <w:rPr>
              <w:rFonts w:ascii="Arial" w:eastAsia="Arial" w:hAnsi="Arial" w:cs="Arial"/>
              <w:color w:val="000000" w:themeColor="text1"/>
            </w:rPr>
          </w:pPr>
          <w:r w:rsidRPr="00DB45FF">
            <w:rPr>
              <w:rFonts w:ascii="Arial" w:eastAsia="Arial" w:hAnsi="Arial" w:cs="Arial"/>
              <w:color w:val="000000" w:themeColor="text1"/>
            </w:rPr>
            <w:t>Proceso Estratégico</w:t>
          </w:r>
        </w:p>
        <w:p w:rsidR="00EF6D49" w:rsidRPr="00DB45FF" w:rsidRDefault="003C2FD0">
          <w:pPr>
            <w:jc w:val="center"/>
            <w:rPr>
              <w:rFonts w:ascii="Arial" w:eastAsia="Arial" w:hAnsi="Arial" w:cs="Arial"/>
              <w:color w:val="000000" w:themeColor="text1"/>
            </w:rPr>
          </w:pPr>
          <w:r w:rsidRPr="00DB45FF">
            <w:rPr>
              <w:rFonts w:ascii="Arial" w:eastAsia="Arial" w:hAnsi="Arial" w:cs="Arial"/>
              <w:color w:val="000000" w:themeColor="text1"/>
            </w:rPr>
            <w:t>Centro de Gestión de las Comunicaciones</w:t>
          </w:r>
        </w:p>
        <w:p w:rsidR="00EF6D49" w:rsidRPr="00DB45FF" w:rsidRDefault="001C13B4">
          <w:pPr>
            <w:jc w:val="center"/>
            <w:rPr>
              <w:rFonts w:ascii="Arial" w:eastAsia="Arial" w:hAnsi="Arial" w:cs="Arial"/>
              <w:color w:val="000000" w:themeColor="text1"/>
            </w:rPr>
          </w:pPr>
          <w:r w:rsidRPr="00DB45FF">
            <w:rPr>
              <w:rFonts w:ascii="Arial" w:eastAsia="Arial" w:hAnsi="Arial" w:cs="Arial"/>
              <w:color w:val="000000" w:themeColor="text1"/>
            </w:rPr>
            <w:t>Registro para Cubrimiento de Eventos I</w:t>
          </w:r>
          <w:r w:rsidR="00DF76AD" w:rsidRPr="00DB45FF">
            <w:rPr>
              <w:rFonts w:ascii="Arial" w:eastAsia="Arial" w:hAnsi="Arial" w:cs="Arial"/>
              <w:color w:val="000000" w:themeColor="text1"/>
            </w:rPr>
            <w:t>nstitucionales</w:t>
          </w:r>
        </w:p>
      </w:tc>
    </w:tr>
    <w:tr w:rsidR="00225202" w:rsidRPr="00DB45FF" w:rsidTr="00225202">
      <w:trPr>
        <w:trHeight w:val="275"/>
      </w:trPr>
      <w:tc>
        <w:tcPr>
          <w:tcW w:w="3050" w:type="dxa"/>
          <w:gridSpan w:val="2"/>
          <w:vAlign w:val="center"/>
        </w:tcPr>
        <w:p w:rsidR="00EF6D49" w:rsidRPr="00DB45FF" w:rsidRDefault="00567433">
          <w:pPr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00DB45FF">
            <w:rPr>
              <w:rFonts w:ascii="Arial" w:eastAsia="Arial" w:hAnsi="Arial" w:cs="Arial"/>
              <w:color w:val="000000" w:themeColor="text1"/>
              <w:sz w:val="20"/>
              <w:szCs w:val="20"/>
            </w:rPr>
            <w:t xml:space="preserve">Código: PE-GE-2.3 </w:t>
          </w:r>
          <w:r w:rsidR="00DF76AD" w:rsidRPr="00DB45FF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-FOR-10</w:t>
          </w:r>
        </w:p>
      </w:tc>
      <w:tc>
        <w:tcPr>
          <w:tcW w:w="2268" w:type="dxa"/>
          <w:vAlign w:val="center"/>
        </w:tcPr>
        <w:p w:rsidR="00EF6D49" w:rsidRPr="00DB45FF" w:rsidRDefault="00567433">
          <w:pPr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00DB45FF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Versión: 2</w:t>
          </w:r>
        </w:p>
      </w:tc>
      <w:tc>
        <w:tcPr>
          <w:tcW w:w="3612" w:type="dxa"/>
          <w:vAlign w:val="center"/>
        </w:tcPr>
        <w:p w:rsidR="00EF6D49" w:rsidRPr="00DB45FF" w:rsidRDefault="00567433" w:rsidP="009309B0">
          <w:pPr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00DB45FF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Fecha de actualización: 01-04-2022</w:t>
          </w:r>
        </w:p>
      </w:tc>
    </w:tr>
  </w:tbl>
  <w:p w:rsidR="00EF6D49" w:rsidRPr="00DB45FF" w:rsidRDefault="00EF6D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HCagf7qGdhStu50cMS/gxfA6lW869ZNh41locb5lnfy58ozsUO2EVedgi/CXC6dK2CMFk1xo3PAjMhW4ykQCA==" w:salt="Q+RjRyZ4HNftXssvEr2ud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49"/>
    <w:rsid w:val="00012481"/>
    <w:rsid w:val="000A6CD8"/>
    <w:rsid w:val="001052D5"/>
    <w:rsid w:val="00121833"/>
    <w:rsid w:val="001A671C"/>
    <w:rsid w:val="001C13B4"/>
    <w:rsid w:val="002162C8"/>
    <w:rsid w:val="00225202"/>
    <w:rsid w:val="00317B13"/>
    <w:rsid w:val="003C2FD0"/>
    <w:rsid w:val="00420E63"/>
    <w:rsid w:val="00567433"/>
    <w:rsid w:val="00696CDC"/>
    <w:rsid w:val="006C76C4"/>
    <w:rsid w:val="007879A2"/>
    <w:rsid w:val="009309B0"/>
    <w:rsid w:val="00940CFD"/>
    <w:rsid w:val="00953C83"/>
    <w:rsid w:val="00A85F87"/>
    <w:rsid w:val="00B67701"/>
    <w:rsid w:val="00DB45FF"/>
    <w:rsid w:val="00DF76AD"/>
    <w:rsid w:val="00E25B8C"/>
    <w:rsid w:val="00E52D2E"/>
    <w:rsid w:val="00EF6D49"/>
    <w:rsid w:val="00F4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3B3A0"/>
  <w15:docId w15:val="{9014BCA6-A7F5-456A-962F-0E95A8F4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6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CD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A6C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CD8"/>
  </w:style>
  <w:style w:type="paragraph" w:styleId="Piedepgina">
    <w:name w:val="footer"/>
    <w:basedOn w:val="Normal"/>
    <w:link w:val="PiedepginaCar"/>
    <w:uiPriority w:val="99"/>
    <w:unhideWhenUsed/>
    <w:rsid w:val="000A6C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CD8"/>
  </w:style>
  <w:style w:type="character" w:styleId="Textodelmarcadordeposicin">
    <w:name w:val="Placeholder Text"/>
    <w:basedOn w:val="Fuentedeprrafopredeter"/>
    <w:uiPriority w:val="99"/>
    <w:semiHidden/>
    <w:rsid w:val="009309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8ECA617BE94AAC9AFE0A10D2E25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27D7-FE13-49A4-A195-A51D9E20D71F}"/>
      </w:docPartPr>
      <w:docPartBody>
        <w:p w:rsidR="00A93777" w:rsidRDefault="001A083C" w:rsidP="001A083C">
          <w:pPr>
            <w:pStyle w:val="8C8ECA617BE94AAC9AFE0A10D2E25C131"/>
          </w:pPr>
          <w:r w:rsidRPr="001F167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FED8BF0CFEB46749F122B7821E7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B8F67-4212-445A-98AF-3BCA66E87A34}"/>
      </w:docPartPr>
      <w:docPartBody>
        <w:p w:rsidR="00A93777" w:rsidRDefault="001A083C" w:rsidP="001A083C">
          <w:pPr>
            <w:pStyle w:val="3FED8BF0CFEB46749F122B7821E7FAE01"/>
          </w:pPr>
          <w:r w:rsidRPr="001F167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8ED84-F9BB-4376-9839-EEAA2346D6F6}"/>
      </w:docPartPr>
      <w:docPartBody>
        <w:p w:rsidR="00A93777" w:rsidRDefault="001A083C">
          <w:r w:rsidRPr="001F167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3C"/>
    <w:rsid w:val="00053CDF"/>
    <w:rsid w:val="001A083C"/>
    <w:rsid w:val="003A27BF"/>
    <w:rsid w:val="005D3803"/>
    <w:rsid w:val="006856CC"/>
    <w:rsid w:val="00A369EF"/>
    <w:rsid w:val="00A93777"/>
    <w:rsid w:val="00F5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083C"/>
    <w:rPr>
      <w:color w:val="808080"/>
    </w:rPr>
  </w:style>
  <w:style w:type="paragraph" w:customStyle="1" w:styleId="8C8ECA617BE94AAC9AFE0A10D2E25C13">
    <w:name w:val="8C8ECA617BE94AAC9AFE0A10D2E25C13"/>
    <w:rsid w:val="001A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customStyle="1" w:styleId="3FED8BF0CFEB46749F122B7821E7FAE0">
    <w:name w:val="3FED8BF0CFEB46749F122B7821E7FAE0"/>
    <w:rsid w:val="001A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customStyle="1" w:styleId="8C8ECA617BE94AAC9AFE0A10D2E25C131">
    <w:name w:val="8C8ECA617BE94AAC9AFE0A10D2E25C131"/>
    <w:rsid w:val="001A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paragraph" w:customStyle="1" w:styleId="3FED8BF0CFEB46749F122B7821E7FAE01">
    <w:name w:val="3FED8BF0CFEB46749F122B7821E7FAE01"/>
    <w:rsid w:val="001A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DFA4-4901-43E9-863D-C29EAB30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ST-H5PJDW2</dc:creator>
  <cp:lastModifiedBy>ST-H5PJDW2</cp:lastModifiedBy>
  <cp:revision>6</cp:revision>
  <dcterms:created xsi:type="dcterms:W3CDTF">2022-04-01T15:59:00Z</dcterms:created>
  <dcterms:modified xsi:type="dcterms:W3CDTF">2024-08-28T19:39:00Z</dcterms:modified>
</cp:coreProperties>
</file>